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51"/>
        <w:spacing w:after="0" w:line="240" w:lineRule="auto"/>
        <w:ind w:left="0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Карточка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№1 «Минеральное питание растений»</w:t>
      </w:r>
    </w:p>
    <w:p>
      <w:pPr>
        <w:pStyle w:val="151"/>
        <w:numPr>
          <w:ilvl w:val="0"/>
          <w:numId w:val="11"/>
        </w:numPr>
        <w:spacing w:after="0" w:line="240" w:lineRule="auto"/>
        <w:ind w:left="0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Каков механизм поступления минеральных веществ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br w:type="textWrapping"/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в растение?</w:t>
      </w:r>
    </w:p>
    <w:p>
      <w:pPr>
        <w:pStyle w:val="151"/>
        <w:spacing w:after="0" w:line="240" w:lineRule="auto"/>
        <w:ind w:left="0"/>
        <w:rPr>
          <w:rFonts w:hint="default" w:ascii="Times New Roman" w:hAnsi="Times New Roman"/>
          <w:sz w:val="24"/>
          <w:szCs w:val="24"/>
          <w:lang w:val="ru-RU"/>
        </w:rPr>
      </w:pPr>
    </w:p>
    <w:p>
      <w:pPr>
        <w:pStyle w:val="151"/>
        <w:spacing w:after="0" w:line="240" w:lineRule="auto"/>
        <w:ind w:left="0"/>
      </w:pPr>
      <w:r>
        <w:drawing>
          <wp:inline distT="0" distB="0" distL="114300" distR="114300">
            <wp:extent cx="1884680" cy="2452370"/>
            <wp:effectExtent l="57150" t="57150" r="58420" b="62230"/>
            <wp:docPr id="7" name="Picture 8" descr="сканирование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 descr="сканирование00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2452370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151"/>
        <w:spacing w:after="0" w:line="240" w:lineRule="auto"/>
        <w:ind w:left="0"/>
      </w:pPr>
    </w:p>
    <w:p>
      <w:pPr>
        <w:pStyle w:val="151"/>
        <w:spacing w:after="0" w:line="240" w:lineRule="auto"/>
        <w:ind w:left="0"/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2.Какой тип питания у растений? </w:t>
      </w:r>
    </w:p>
    <w:p>
      <w:pPr>
        <w:pStyle w:val="151"/>
        <w:spacing w:after="0" w:line="240" w:lineRule="auto"/>
        <w:ind w:left="0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3. В корневом питании растений активное участие принимают:</w:t>
      </w:r>
    </w:p>
    <w:p>
      <w:pPr>
        <w:pStyle w:val="151"/>
        <w:spacing w:after="0" w:line="240" w:lineRule="auto"/>
        <w:ind w:left="0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hint="default" w:ascii="Times New Roman" w:hAnsi="Times New Roman"/>
          <w:sz w:val="24"/>
          <w:szCs w:val="24"/>
          <w:lang w:val="ru-RU"/>
        </w:rPr>
        <w:t>а) зона всасывания б) зона проведения в) зона деления</w:t>
      </w:r>
    </w:p>
    <w:p>
      <w:pPr>
        <w:pStyle w:val="151"/>
        <w:numPr>
          <w:ilvl w:val="0"/>
          <w:numId w:val="12"/>
        </w:numPr>
        <w:spacing w:after="0" w:line="240" w:lineRule="auto"/>
        <w:ind w:left="0" w:leftChars="0" w:firstLine="0" w:firstLineChars="0"/>
        <w:rPr>
          <w:rFonts w:hint="default" w:ascii="Times New Roman" w:hAnsi="Times New Roman"/>
          <w:b/>
          <w:bCs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Какие макроэлементы необходимы растениям?</w:t>
      </w:r>
    </w:p>
    <w:p>
      <w:pPr>
        <w:pStyle w:val="151"/>
        <w:numPr>
          <w:ilvl w:val="0"/>
          <w:numId w:val="0"/>
        </w:numPr>
        <w:spacing w:after="0" w:line="240" w:lineRule="auto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pStyle w:val="151"/>
        <w:numPr>
          <w:ilvl w:val="0"/>
          <w:numId w:val="0"/>
        </w:numPr>
        <w:spacing w:after="0" w:line="240" w:lineRule="auto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pStyle w:val="151"/>
        <w:numPr>
          <w:ilvl w:val="0"/>
          <w:numId w:val="0"/>
        </w:numPr>
        <w:spacing w:after="0" w:line="240" w:lineRule="auto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pStyle w:val="151"/>
        <w:numPr>
          <w:ilvl w:val="0"/>
          <w:numId w:val="0"/>
        </w:numPr>
        <w:spacing w:after="0" w:line="240" w:lineRule="auto"/>
        <w:rPr>
          <w:rFonts w:hint="default" w:ascii="Times New Roman" w:hAnsi="Times New Roman"/>
          <w:b/>
          <w:bCs/>
          <w:sz w:val="24"/>
          <w:szCs w:val="24"/>
          <w:lang w:val="ru-RU"/>
        </w:rPr>
      </w:pPr>
    </w:p>
    <w:p>
      <w:pPr>
        <w:pStyle w:val="151"/>
        <w:numPr>
          <w:ilvl w:val="0"/>
          <w:numId w:val="0"/>
        </w:numPr>
        <w:spacing w:after="0" w:line="240" w:lineRule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Карточка №2</w:t>
      </w:r>
      <w:bookmarkStart w:id="0" w:name="_GoBack"/>
      <w:bookmarkEnd w:id="0"/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«Минеральное питание растений»</w:t>
      </w:r>
    </w:p>
    <w:p>
      <w:pPr>
        <w:pStyle w:val="151"/>
        <w:numPr>
          <w:ilvl w:val="0"/>
          <w:numId w:val="0"/>
        </w:numPr>
        <w:spacing w:after="0" w:line="240" w:lineRule="auto"/>
      </w:pPr>
      <w:r>
        <w:rPr>
          <w:rFonts w:hint="default" w:ascii="Times New Roman" w:hAnsi="Times New Roman"/>
          <w:sz w:val="24"/>
          <w:szCs w:val="24"/>
          <w:lang w:val="ru-RU"/>
        </w:rPr>
        <w:t>У растения срезают стебель и на пенёк надевают резиновую трубку, которая соединяет его со стеклянной трубкой. При поливе тёплой водой, вода в трубке поднимается и выливается из трубки. При поливе холодной водой, вода из трубки не вытекает. Сделайте вывод</w:t>
      </w:r>
      <w:r>
        <w:rPr>
          <w:rFonts w:hint="default" w:ascii="Times New Roman" w:hAnsi="Times New Roman"/>
          <w:sz w:val="24"/>
          <w:szCs w:val="24"/>
          <w:lang w:val="ru-RU"/>
        </w:rPr>
        <w:br w:type="textWrapping"/>
      </w:r>
      <w:r>
        <w:drawing>
          <wp:inline distT="0" distB="0" distL="114300" distR="114300">
            <wp:extent cx="1527175" cy="1667510"/>
            <wp:effectExtent l="57150" t="57150" r="73025" b="66040"/>
            <wp:docPr id="1" name="Picture 4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1667510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51"/>
        <w:numPr>
          <w:ilvl w:val="0"/>
          <w:numId w:val="0"/>
        </w:numPr>
        <w:spacing w:after="0" w:line="240" w:lineRule="auto"/>
      </w:pPr>
    </w:p>
    <w:p>
      <w:pPr>
        <w:pStyle w:val="151"/>
        <w:numPr>
          <w:ilvl w:val="0"/>
          <w:numId w:val="11"/>
        </w:numPr>
        <w:spacing w:after="0" w:line="240" w:lineRule="auto"/>
        <w:ind w:left="0" w:leftChars="0" w:firstLine="0" w:firstLineChars="0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Плодородие почвы - это</w:t>
      </w:r>
    </w:p>
    <w:p>
      <w:pPr>
        <w:pStyle w:val="151"/>
        <w:numPr>
          <w:ilvl w:val="0"/>
          <w:numId w:val="11"/>
        </w:numPr>
        <w:spacing w:after="0" w:line="240" w:lineRule="auto"/>
        <w:ind w:left="0" w:leftChars="0" w:firstLine="0" w:firstLineChars="0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Питание Растений делят на два типа. Каких?</w:t>
      </w:r>
    </w:p>
    <w:p>
      <w:pPr>
        <w:pStyle w:val="151"/>
        <w:numPr>
          <w:ilvl w:val="0"/>
          <w:numId w:val="11"/>
        </w:numPr>
        <w:spacing w:after="0" w:line="240" w:lineRule="auto"/>
        <w:ind w:left="0" w:leftChars="0" w:firstLine="0" w:firstLineChars="0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4. Навоз, торф, перегной – это:</w:t>
      </w:r>
    </w:p>
    <w:p>
      <w:pPr>
        <w:pStyle w:val="151"/>
        <w:numPr>
          <w:ilvl w:val="0"/>
          <w:numId w:val="0"/>
        </w:numPr>
        <w:spacing w:after="0" w:line="240" w:lineRule="auto"/>
        <w:ind w:leftChars="0"/>
        <w:rPr>
          <w:rFonts w:hint="default"/>
          <w:b w:val="0"/>
          <w:bCs w:val="0"/>
          <w:lang w:val="ru-RU"/>
        </w:rPr>
      </w:pPr>
      <w:r>
        <w:rPr>
          <w:rFonts w:hint="default"/>
          <w:b w:val="0"/>
          <w:bCs w:val="0"/>
          <w:lang w:val="ru-RU"/>
        </w:rPr>
        <w:t>а) минеральные удобрения б) органические удобрения</w:t>
      </w:r>
    </w:p>
    <w:p>
      <w:pPr>
        <w:pStyle w:val="151"/>
        <w:numPr>
          <w:ilvl w:val="0"/>
          <w:numId w:val="0"/>
        </w:numPr>
        <w:spacing w:after="0" w:line="240" w:lineRule="auto"/>
        <w:ind w:leftChars="0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5. Питательные вещества растения:</w:t>
      </w:r>
    </w:p>
    <w:p>
      <w:pPr>
        <w:ind w:right="-1153" w:rightChars="-524"/>
      </w:pPr>
      <w:r>
        <w:rPr>
          <w:rFonts w:hint="default"/>
          <w:b w:val="0"/>
          <w:bCs w:val="0"/>
          <w:lang w:val="ru-RU"/>
        </w:rPr>
        <w:t>а) минеральные соли б) вода в) кислород г) углекислый г</w:t>
      </w:r>
    </w:p>
    <w:p>
      <w:pPr>
        <w:rPr>
          <w:lang w:val="en-US"/>
        </w:rPr>
      </w:pPr>
    </w:p>
    <w:sectPr>
      <w:pgSz w:w="11906" w:h="16838"/>
      <w:pgMar w:top="560" w:right="1800" w:bottom="1440" w:left="7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abstractNum w:abstractNumId="10">
    <w:nsid w:val="4C8AD88D"/>
    <w:multiLevelType w:val="singleLevel"/>
    <w:tmpl w:val="4C8AD88D"/>
    <w:lvl w:ilvl="0" w:tentative="0">
      <w:start w:val="4"/>
      <w:numFmt w:val="decimal"/>
      <w:suff w:val="space"/>
      <w:lvlText w:val="%1)"/>
      <w:lvlJc w:val="left"/>
    </w:lvl>
  </w:abstractNum>
  <w:abstractNum w:abstractNumId="11">
    <w:nsid w:val="6558D288"/>
    <w:multiLevelType w:val="singleLevel"/>
    <w:tmpl w:val="6558D28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D2E204C"/>
    <w:rsid w:val="71534A1D"/>
    <w:rsid w:val="7A9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qFormat="1"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qFormat="1" w:unhideWhenUsed="0" w:uiPriority="0" w:semiHidden="0" w:name="Table Simple 1"/>
    <w:lsdException w:unhideWhenUsed="0" w:uiPriority="0" w:semiHidden="0" w:name="Table Simple 2"/>
    <w:lsdException w:qFormat="1" w:unhideWhenUsed="0" w:uiPriority="0" w:semiHidden="0" w:name="Table Simple 3"/>
    <w:lsdException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unhideWhenUsed="0" w:uiPriority="0" w:semiHidden="0" w:name="Table Classic 4"/>
    <w:lsdException w:qFormat="1" w:unhideWhenUsed="0" w:uiPriority="0" w:semiHidden="0" w:name="Table Colorful 1"/>
    <w:lsdException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qFormat="1" w:unhideWhenUsed="0" w:uiPriority="0" w:semiHidden="0" w:name="Table Grid 1"/>
    <w:lsdException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qFormat="1"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uiPriority w:val="0"/>
    <w:rPr>
      <w:rFonts w:ascii="Courier New" w:hAnsi="Courier New" w:cs="Courier New"/>
    </w:rPr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footnote reference"/>
    <w:basedOn w:val="11"/>
    <w:uiPriority w:val="0"/>
    <w:rPr>
      <w:vertAlign w:val="superscript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endnote reference"/>
    <w:basedOn w:val="11"/>
    <w:uiPriority w:val="0"/>
    <w:rPr>
      <w:vertAlign w:val="superscript"/>
    </w:rPr>
  </w:style>
  <w:style w:type="character" w:styleId="18">
    <w:name w:val="HTML Acronym"/>
    <w:basedOn w:val="11"/>
    <w:qFormat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uiPriority w:val="0"/>
    <w:rPr>
      <w:color w:val="0000FF"/>
      <w:u w:val="single"/>
    </w:rPr>
  </w:style>
  <w:style w:type="character" w:styleId="21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qFormat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qFormat/>
    <w:uiPriority w:val="0"/>
    <w:rPr>
      <w:sz w:val="16"/>
      <w:szCs w:val="16"/>
    </w:rPr>
  </w:style>
  <w:style w:type="paragraph" w:styleId="31">
    <w:name w:val="List 5"/>
    <w:basedOn w:val="1"/>
    <w:qFormat/>
    <w:uiPriority w:val="0"/>
    <w:pPr>
      <w:ind w:left="1800" w:hanging="360"/>
    </w:pPr>
  </w:style>
  <w:style w:type="paragraph" w:styleId="32">
    <w:name w:val="List Continue"/>
    <w:basedOn w:val="1"/>
    <w:qFormat/>
    <w:uiPriority w:val="0"/>
    <w:pPr>
      <w:spacing w:after="120"/>
      <w:ind w:left="360"/>
    </w:pPr>
  </w:style>
  <w:style w:type="paragraph" w:styleId="33">
    <w:name w:val="Body Text 2"/>
    <w:basedOn w:val="1"/>
    <w:uiPriority w:val="0"/>
    <w:pPr>
      <w:spacing w:after="120" w:line="480" w:lineRule="auto"/>
    </w:pPr>
  </w:style>
  <w:style w:type="paragraph" w:styleId="34">
    <w:name w:val="List Number 5"/>
    <w:basedOn w:val="1"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qFormat/>
    <w:uiPriority w:val="0"/>
    <w:rPr>
      <w:rFonts w:ascii="Arial" w:hAnsi="Arial" w:cs="Arial"/>
      <w:sz w:val="20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qFormat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qFormat/>
    <w:uiPriority w:val="0"/>
    <w:pPr>
      <w:jc w:val="left"/>
    </w:pPr>
  </w:style>
  <w:style w:type="paragraph" w:styleId="43">
    <w:name w:val="index 1"/>
    <w:basedOn w:val="1"/>
    <w:next w:val="1"/>
    <w:uiPriority w:val="0"/>
  </w:style>
  <w:style w:type="paragraph" w:styleId="44">
    <w:name w:val="annotation subject"/>
    <w:basedOn w:val="42"/>
    <w:next w:val="42"/>
    <w:uiPriority w:val="0"/>
    <w:rPr>
      <w:b/>
      <w:bCs/>
    </w:rPr>
  </w:style>
  <w:style w:type="paragraph" w:styleId="45">
    <w:name w:val="Document Map"/>
    <w:basedOn w:val="1"/>
    <w:qFormat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uiPriority w:val="0"/>
    <w:pPr>
      <w:numPr>
        <w:ilvl w:val="0"/>
        <w:numId w:val="2"/>
      </w:numPr>
    </w:pPr>
  </w:style>
  <w:style w:type="paragraph" w:styleId="50">
    <w:name w:val="HTML Address"/>
    <w:basedOn w:val="1"/>
    <w:uiPriority w:val="0"/>
    <w:rPr>
      <w:i/>
      <w:iCs/>
    </w:rPr>
  </w:style>
  <w:style w:type="paragraph" w:styleId="51">
    <w:name w:val="index 7"/>
    <w:basedOn w:val="1"/>
    <w:next w:val="1"/>
    <w:qFormat/>
    <w:uiPriority w:val="0"/>
    <w:pPr>
      <w:ind w:left="1200" w:leftChars="1200"/>
    </w:pPr>
  </w:style>
  <w:style w:type="paragraph" w:styleId="52">
    <w:name w:val="index 3"/>
    <w:basedOn w:val="1"/>
    <w:next w:val="1"/>
    <w:qFormat/>
    <w:uiPriority w:val="0"/>
    <w:pPr>
      <w:ind w:left="400" w:leftChars="400"/>
    </w:pPr>
  </w:style>
  <w:style w:type="paragraph" w:styleId="53">
    <w:name w:val="index 5"/>
    <w:basedOn w:val="1"/>
    <w:next w:val="1"/>
    <w:uiPriority w:val="0"/>
    <w:pPr>
      <w:ind w:left="800" w:leftChars="800"/>
    </w:pPr>
  </w:style>
  <w:style w:type="paragraph" w:styleId="54">
    <w:name w:val="index 4"/>
    <w:basedOn w:val="1"/>
    <w:next w:val="1"/>
    <w:qFormat/>
    <w:uiPriority w:val="0"/>
    <w:pPr>
      <w:ind w:left="600" w:leftChars="600"/>
    </w:pPr>
  </w:style>
  <w:style w:type="paragraph" w:styleId="5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uiPriority w:val="0"/>
    <w:pPr>
      <w:ind w:left="3360" w:leftChars="1600"/>
    </w:pPr>
  </w:style>
  <w:style w:type="paragraph" w:styleId="57">
    <w:name w:val="toc 7"/>
    <w:basedOn w:val="1"/>
    <w:next w:val="1"/>
    <w:qFormat/>
    <w:uiPriority w:val="0"/>
    <w:pPr>
      <w:ind w:left="2520" w:leftChars="1200"/>
    </w:pPr>
  </w:style>
  <w:style w:type="paragraph" w:styleId="58">
    <w:name w:val="index 6"/>
    <w:basedOn w:val="1"/>
    <w:next w:val="1"/>
    <w:qFormat/>
    <w:uiPriority w:val="0"/>
    <w:pPr>
      <w:ind w:left="1000" w:leftChars="1000"/>
    </w:pPr>
  </w:style>
  <w:style w:type="paragraph" w:styleId="59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uiPriority w:val="0"/>
    <w:pPr>
      <w:ind w:left="1400" w:leftChars="1400"/>
    </w:pPr>
  </w:style>
  <w:style w:type="paragraph" w:styleId="61">
    <w:name w:val="Body Text"/>
    <w:basedOn w:val="1"/>
    <w:uiPriority w:val="0"/>
    <w:pPr>
      <w:spacing w:after="120"/>
    </w:pPr>
  </w:style>
  <w:style w:type="paragraph" w:styleId="62">
    <w:name w:val="index 9"/>
    <w:basedOn w:val="1"/>
    <w:next w:val="1"/>
    <w:uiPriority w:val="0"/>
    <w:pPr>
      <w:ind w:left="1600" w:leftChars="1600"/>
    </w:pPr>
  </w:style>
  <w:style w:type="paragraph" w:styleId="63">
    <w:name w:val="List Number 4"/>
    <w:basedOn w:val="1"/>
    <w:qFormat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qFormat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qFormat/>
    <w:uiPriority w:val="0"/>
  </w:style>
  <w:style w:type="paragraph" w:styleId="67">
    <w:name w:val="table of authorities"/>
    <w:basedOn w:val="1"/>
    <w:next w:val="1"/>
    <w:uiPriority w:val="0"/>
    <w:pPr>
      <w:ind w:left="420" w:leftChars="200"/>
    </w:pPr>
  </w:style>
  <w:style w:type="paragraph" w:styleId="68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qFormat/>
    <w:uiPriority w:val="0"/>
    <w:pPr>
      <w:ind w:left="2100" w:leftChars="1000"/>
    </w:pPr>
  </w:style>
  <w:style w:type="paragraph" w:styleId="70">
    <w:name w:val="table of figures"/>
    <w:basedOn w:val="1"/>
    <w:next w:val="1"/>
    <w:uiPriority w:val="0"/>
    <w:pPr>
      <w:ind w:leftChars="200" w:hanging="200" w:hangingChars="200"/>
    </w:pPr>
  </w:style>
  <w:style w:type="paragraph" w:styleId="71">
    <w:name w:val="toc 3"/>
    <w:basedOn w:val="1"/>
    <w:next w:val="1"/>
    <w:uiPriority w:val="0"/>
    <w:pPr>
      <w:ind w:left="840" w:leftChars="400"/>
    </w:pPr>
  </w:style>
  <w:style w:type="paragraph" w:styleId="72">
    <w:name w:val="toc 2"/>
    <w:basedOn w:val="1"/>
    <w:next w:val="1"/>
    <w:qFormat/>
    <w:uiPriority w:val="0"/>
    <w:pPr>
      <w:ind w:left="420" w:leftChars="200"/>
    </w:pPr>
  </w:style>
  <w:style w:type="paragraph" w:styleId="73">
    <w:name w:val="toc 4"/>
    <w:basedOn w:val="1"/>
    <w:next w:val="1"/>
    <w:qFormat/>
    <w:uiPriority w:val="0"/>
    <w:pPr>
      <w:ind w:left="1260" w:leftChars="600"/>
    </w:pPr>
  </w:style>
  <w:style w:type="paragraph" w:styleId="74">
    <w:name w:val="toc 5"/>
    <w:basedOn w:val="1"/>
    <w:next w:val="1"/>
    <w:qFormat/>
    <w:uiPriority w:val="0"/>
    <w:pPr>
      <w:ind w:left="1680" w:leftChars="800"/>
    </w:pPr>
  </w:style>
  <w:style w:type="paragraph" w:styleId="75">
    <w:name w:val="Note Heading"/>
    <w:basedOn w:val="1"/>
    <w:next w:val="1"/>
    <w:qFormat/>
    <w:uiPriority w:val="0"/>
  </w:style>
  <w:style w:type="paragraph" w:styleId="76">
    <w:name w:val="Date"/>
    <w:basedOn w:val="1"/>
    <w:next w:val="1"/>
    <w:qFormat/>
    <w:uiPriority w:val="0"/>
  </w:style>
  <w:style w:type="paragraph" w:styleId="77">
    <w:name w:val="List Bullet 5"/>
    <w:basedOn w:val="1"/>
    <w:qFormat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qFormat/>
    <w:uiPriority w:val="0"/>
    <w:pPr>
      <w:ind w:firstLine="210"/>
    </w:pPr>
  </w:style>
  <w:style w:type="paragraph" w:styleId="79">
    <w:name w:val="Body Text First Indent 2"/>
    <w:basedOn w:val="80"/>
    <w:uiPriority w:val="0"/>
    <w:pPr>
      <w:ind w:firstLine="210"/>
    </w:pPr>
  </w:style>
  <w:style w:type="paragraph" w:styleId="80">
    <w:name w:val="Body Text Indent"/>
    <w:basedOn w:val="1"/>
    <w:qFormat/>
    <w:uiPriority w:val="0"/>
    <w:pPr>
      <w:spacing w:after="120"/>
      <w:ind w:left="360"/>
    </w:pPr>
  </w:style>
  <w:style w:type="paragraph" w:styleId="81">
    <w:name w:val="List Bullet 4"/>
    <w:basedOn w:val="1"/>
    <w:qFormat/>
    <w:uiPriority w:val="0"/>
    <w:pPr>
      <w:numPr>
        <w:ilvl w:val="0"/>
        <w:numId w:val="5"/>
      </w:numPr>
    </w:pPr>
  </w:style>
  <w:style w:type="paragraph" w:styleId="82">
    <w:name w:val="List Bullet"/>
    <w:basedOn w:val="1"/>
    <w:qFormat/>
    <w:uiPriority w:val="0"/>
    <w:pPr>
      <w:numPr>
        <w:ilvl w:val="0"/>
        <w:numId w:val="6"/>
      </w:numPr>
    </w:pPr>
  </w:style>
  <w:style w:type="paragraph" w:styleId="83">
    <w:name w:val="List Bullet 2"/>
    <w:basedOn w:val="1"/>
    <w:uiPriority w:val="0"/>
    <w:pPr>
      <w:numPr>
        <w:ilvl w:val="0"/>
        <w:numId w:val="7"/>
      </w:numPr>
    </w:pPr>
  </w:style>
  <w:style w:type="paragraph" w:styleId="84">
    <w:name w:val="List Bullet 3"/>
    <w:basedOn w:val="1"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uiPriority w:val="0"/>
    <w:pPr>
      <w:numPr>
        <w:ilvl w:val="0"/>
        <w:numId w:val="9"/>
      </w:numPr>
    </w:pPr>
  </w:style>
  <w:style w:type="paragraph" w:styleId="88">
    <w:name w:val="List Number 2"/>
    <w:basedOn w:val="1"/>
    <w:qFormat/>
    <w:uiPriority w:val="0"/>
    <w:pPr>
      <w:numPr>
        <w:ilvl w:val="0"/>
        <w:numId w:val="10"/>
      </w:numPr>
    </w:pPr>
  </w:style>
  <w:style w:type="paragraph" w:styleId="89">
    <w:name w:val="List"/>
    <w:basedOn w:val="1"/>
    <w:qFormat/>
    <w:uiPriority w:val="0"/>
    <w:pPr>
      <w:ind w:left="360" w:hanging="360"/>
    </w:pPr>
  </w:style>
  <w:style w:type="paragraph" w:styleId="90">
    <w:name w:val="Normal (Web)"/>
    <w:basedOn w:val="1"/>
    <w:uiPriority w:val="0"/>
    <w:rPr>
      <w:sz w:val="24"/>
      <w:szCs w:val="24"/>
    </w:rPr>
  </w:style>
  <w:style w:type="paragraph" w:styleId="91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qFormat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qFormat/>
    <w:uiPriority w:val="0"/>
    <w:pPr>
      <w:ind w:left="4320"/>
    </w:pPr>
  </w:style>
  <w:style w:type="paragraph" w:styleId="95">
    <w:name w:val="Salutation"/>
    <w:basedOn w:val="1"/>
    <w:next w:val="1"/>
    <w:uiPriority w:val="0"/>
  </w:style>
  <w:style w:type="paragraph" w:styleId="96">
    <w:name w:val="List Continue 2"/>
    <w:basedOn w:val="1"/>
    <w:uiPriority w:val="0"/>
    <w:pPr>
      <w:spacing w:after="120"/>
      <w:ind w:left="720"/>
    </w:pPr>
  </w:style>
  <w:style w:type="paragraph" w:styleId="97">
    <w:name w:val="List Continue 3"/>
    <w:basedOn w:val="1"/>
    <w:qFormat/>
    <w:uiPriority w:val="0"/>
    <w:pPr>
      <w:spacing w:after="120"/>
      <w:ind w:left="1080"/>
    </w:pPr>
  </w:style>
  <w:style w:type="paragraph" w:styleId="98">
    <w:name w:val="List Continue 4"/>
    <w:basedOn w:val="1"/>
    <w:qFormat/>
    <w:uiPriority w:val="0"/>
    <w:pPr>
      <w:spacing w:after="120"/>
      <w:ind w:left="1440"/>
    </w:pPr>
  </w:style>
  <w:style w:type="paragraph" w:styleId="99">
    <w:name w:val="List Continue 5"/>
    <w:basedOn w:val="1"/>
    <w:uiPriority w:val="0"/>
    <w:pPr>
      <w:spacing w:after="120"/>
      <w:ind w:left="1800"/>
    </w:pPr>
  </w:style>
  <w:style w:type="paragraph" w:styleId="100">
    <w:name w:val="List 2"/>
    <w:basedOn w:val="1"/>
    <w:uiPriority w:val="0"/>
    <w:pPr>
      <w:ind w:left="720" w:hanging="360"/>
    </w:pPr>
  </w:style>
  <w:style w:type="paragraph" w:styleId="101">
    <w:name w:val="List 3"/>
    <w:basedOn w:val="1"/>
    <w:uiPriority w:val="0"/>
    <w:pPr>
      <w:ind w:left="1080" w:hanging="360"/>
    </w:pPr>
  </w:style>
  <w:style w:type="paragraph" w:styleId="102">
    <w:name w:val="List 4"/>
    <w:basedOn w:val="1"/>
    <w:qFormat/>
    <w:uiPriority w:val="0"/>
    <w:pPr>
      <w:ind w:left="1440" w:hanging="360"/>
    </w:pPr>
  </w:style>
  <w:style w:type="paragraph" w:styleId="103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qFormat/>
    <w:uiPriority w:val="0"/>
    <w:pPr>
      <w:spacing w:after="120"/>
      <w:ind w:left="1440" w:right="1440"/>
    </w:pPr>
  </w:style>
  <w:style w:type="paragraph" w:styleId="10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uiPriority w:val="0"/>
  </w:style>
  <w:style w:type="table" w:styleId="107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15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2021-10-05T15:51:00Z</dcterms:created>
  <dc:creator>nekob</dc:creator>
  <cp:lastModifiedBy>nekob</cp:lastModifiedBy>
  <dcterms:modified xsi:type="dcterms:W3CDTF">2022-11-08T13:54:21Z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A394B90CB0B741F2964C19C99C0FDD3F</vt:lpwstr>
  </property>
</Properties>
</file>